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11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29" w:right="1065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90"/>
          <w:szCs w:val="90"/>
          <w:rtl w:val="0"/>
        </w:rPr>
        <w:t xml:space="preserve">Ridgetop Middle School PTSA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29" w:right="1065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0"/>
        </w:rPr>
        <w:t xml:space="preserve">2016 -2017 Membership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66" w:line="250" w:lineRule="auto"/>
        <w:ind w:left="390" w:right="470.00000000000057" w:hanging="3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u w:val="single"/>
          <w:rtl w:val="0"/>
        </w:rPr>
        <w:t xml:space="preserve">Examples of what RMS PTSA sponsors and supports: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Ridgetop Cares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(Funds to assist Ridgetop students in need) ~ </w:t>
      </w: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Student Recognition (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E.R.A. Program, 100% Club) ~ </w:t>
      </w:r>
      <w:r w:rsidDel="00000000" w:rsidR="00000000" w:rsidRPr="00000000">
        <w:rPr>
          <w:rFonts w:ascii="Arial" w:cs="Arial" w:eastAsia="Arial" w:hAnsi="Arial"/>
          <w:b w:val="0"/>
          <w:i w:val="1"/>
          <w:sz w:val="26"/>
          <w:szCs w:val="26"/>
          <w:rtl w:val="0"/>
        </w:rPr>
        <w:t xml:space="preserve">Staff Appreciation </w:t>
      </w: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Welcome back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Conference week lunch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) ~ </w:t>
      </w: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Volunteer Opportunities (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Raider Rush, 8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Grade Breakfast) ~ </w:t>
      </w: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Staff Grants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(Funds to enhance classroom and curriculum) ~ </w:t>
      </w: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PTA Reflections Program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(National and State PTA cultural arts competition)</w:t>
      </w:r>
    </w:p>
    <w:p w:rsidR="00000000" w:rsidDel="00000000" w:rsidP="00000000" w:rsidRDefault="00000000" w:rsidRPr="00000000">
      <w:pPr>
        <w:spacing w:before="148" w:lineRule="auto"/>
        <w:ind w:left="1060" w:right="928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30"/>
          <w:szCs w:val="30"/>
          <w:u w:val="single"/>
          <w:rtl w:val="0"/>
        </w:rPr>
        <w:t xml:space="preserve">Please check one box for your level of PTSA Membership: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7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718.0" w:type="dxa"/>
        <w:jc w:val="left"/>
        <w:tblInd w:w="830.0" w:type="dxa"/>
        <w:tblLayout w:type="fixed"/>
        <w:tblLook w:val="0000"/>
      </w:tblPr>
      <w:tblGrid>
        <w:gridCol w:w="549"/>
        <w:gridCol w:w="6899"/>
        <w:gridCol w:w="1270"/>
        <w:tblGridChange w:id="0">
          <w:tblGrid>
            <w:gridCol w:w="549"/>
            <w:gridCol w:w="6899"/>
            <w:gridCol w:w="127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59" w:line="240" w:lineRule="auto"/>
              <w:ind w:left="15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38"/>
                <w:szCs w:val="3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115" w:line="240" w:lineRule="auto"/>
              <w:ind w:left="18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6"/>
                <w:szCs w:val="26"/>
                <w:rtl w:val="0"/>
              </w:rPr>
              <w:t xml:space="preserve">Single Membership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106" w:line="240" w:lineRule="auto"/>
              <w:ind w:left="382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6"/>
                <w:szCs w:val="26"/>
                <w:rtl w:val="0"/>
              </w:rPr>
              <w:t xml:space="preserve">$1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6"/>
                <w:szCs w:val="26"/>
                <w:rtl w:val="0"/>
              </w:rPr>
              <w:t xml:space="preserve">.00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23" w:line="240" w:lineRule="auto"/>
              <w:ind w:left="15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38"/>
                <w:szCs w:val="3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80" w:line="240" w:lineRule="auto"/>
              <w:ind w:left="20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6"/>
                <w:szCs w:val="26"/>
                <w:rtl w:val="0"/>
              </w:rPr>
              <w:t xml:space="preserve">PTSA Couples Membership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70" w:line="240" w:lineRule="auto"/>
              <w:ind w:left="38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6"/>
                <w:szCs w:val="26"/>
                <w:rtl w:val="0"/>
              </w:rPr>
              <w:t xml:space="preserve">$25.00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55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38"/>
                <w:szCs w:val="3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103" w:line="240" w:lineRule="auto"/>
              <w:ind w:left="182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6"/>
                <w:szCs w:val="26"/>
                <w:rtl w:val="0"/>
              </w:rPr>
              <w:t xml:space="preserve">PTSA Guilt-Free Membership (no time to volunteer)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98" w:line="240" w:lineRule="auto"/>
              <w:ind w:left="38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6"/>
                <w:szCs w:val="26"/>
                <w:rtl w:val="0"/>
              </w:rPr>
              <w:t xml:space="preserve">$40.00</w:t>
            </w:r>
          </w:p>
        </w:tc>
      </w:tr>
    </w:tbl>
    <w:p w:rsidR="00000000" w:rsidDel="00000000" w:rsidP="00000000" w:rsidRDefault="00000000" w:rsidRPr="00000000">
      <w:pPr>
        <w:tabs>
          <w:tab w:val="left" w:pos="1552"/>
        </w:tabs>
        <w:ind w:left="909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8"/>
          <w:szCs w:val="3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ab/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 would like to make an additional tax-deductible donation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(please state amount)</w:t>
      </w:r>
    </w:p>
    <w:p w:rsidR="00000000" w:rsidDel="00000000" w:rsidP="00000000" w:rsidRDefault="00000000" w:rsidRPr="00000000">
      <w:pPr>
        <w:widowControl w:val="0"/>
        <w:tabs>
          <w:tab w:val="left" w:pos="6359"/>
          <w:tab w:val="left" w:pos="9870"/>
        </w:tabs>
        <w:spacing w:after="0" w:before="0" w:line="240" w:lineRule="auto"/>
        <w:ind w:left="3787" w:hanging="1987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Ridgetop Cares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$_______________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General Fund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$__________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670"/>
          <w:tab w:val="left" w:pos="1530"/>
          <w:tab w:val="left" w:pos="6359"/>
          <w:tab w:val="left" w:pos="9870"/>
        </w:tabs>
        <w:spacing w:after="0" w:before="0" w:line="240" w:lineRule="auto"/>
        <w:ind w:left="930" w:firstLine="0"/>
        <w:contextualSpacing w:val="0"/>
      </w:pPr>
      <w:r w:rsidDel="00000000" w:rsidR="00000000" w:rsidRPr="00000000">
        <w:rPr>
          <w:sz w:val="38"/>
          <w:szCs w:val="38"/>
          <w:rtl w:val="0"/>
        </w:rPr>
        <w:t xml:space="preserve">□</w:t>
        <w:tab/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 would like to sponsor a Member, RMS staff, or a family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(circle one)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$15, $25, $40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530"/>
          <w:tab w:val="left" w:pos="6359"/>
          <w:tab w:val="left" w:pos="9870"/>
        </w:tabs>
        <w:spacing w:after="0" w:before="0" w:line="240" w:lineRule="auto"/>
        <w:ind w:left="93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u w:val="single"/>
          <w:rtl w:val="0"/>
        </w:rPr>
        <w:t xml:space="preserve">      </w:t>
      </w:r>
    </w:p>
    <w:p w:rsidR="00000000" w:rsidDel="00000000" w:rsidP="00000000" w:rsidRDefault="00000000" w:rsidRPr="00000000">
      <w:pPr>
        <w:widowControl w:val="0"/>
        <w:tabs>
          <w:tab w:val="left" w:pos="8144"/>
        </w:tabs>
        <w:spacing w:after="0" w:before="4" w:line="240" w:lineRule="auto"/>
        <w:ind w:left="4101" w:right="2900.0000000000005" w:hanging="315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Membership Sub-Total: ____________                      </w:t>
      </w:r>
    </w:p>
    <w:p w:rsidR="00000000" w:rsidDel="00000000" w:rsidP="00000000" w:rsidRDefault="00000000" w:rsidRPr="00000000">
      <w:pPr>
        <w:widowControl w:val="0"/>
        <w:tabs>
          <w:tab w:val="left" w:pos="8144"/>
        </w:tabs>
        <w:spacing w:after="0" w:before="4" w:line="240" w:lineRule="auto"/>
        <w:ind w:left="4101" w:right="2968" w:hanging="315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 Donation Sub-Total:  _____________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u w:val="single"/>
          <w:rtl w:val="0"/>
        </w:rPr>
        <w:t xml:space="preserve">                   </w:t>
      </w:r>
    </w:p>
    <w:p w:rsidR="00000000" w:rsidDel="00000000" w:rsidP="00000000" w:rsidRDefault="00000000" w:rsidRPr="00000000">
      <w:pPr>
        <w:widowControl w:val="0"/>
        <w:tabs>
          <w:tab w:val="left" w:pos="8144"/>
        </w:tabs>
        <w:spacing w:after="0" w:before="4" w:line="240" w:lineRule="auto"/>
        <w:ind w:left="4101" w:right="2968" w:hanging="315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   PTSA Grand Total:   _____________</w:t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u w:val="single"/>
          <w:rtl w:val="0"/>
        </w:rPr>
        <w:t xml:space="preserve">                   </w:t>
      </w:r>
    </w:p>
    <w:p w:rsidR="00000000" w:rsidDel="00000000" w:rsidP="00000000" w:rsidRDefault="00000000" w:rsidRPr="00000000">
      <w:pPr>
        <w:spacing w:before="80" w:lineRule="auto"/>
        <w:ind w:left="2370" w:firstLine="0"/>
        <w:contextualSpacing w:val="0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Please make checks payable to: RMS PTSA , return form to school office</w:t>
      </w:r>
    </w:p>
    <w:p w:rsidR="00000000" w:rsidDel="00000000" w:rsidP="00000000" w:rsidRDefault="00000000" w:rsidRPr="00000000">
      <w:pPr>
        <w:spacing w:before="3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2" w:firstLine="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-104774</wp:posOffset>
                </wp:positionH>
                <wp:positionV relativeFrom="paragraph">
                  <wp:posOffset>38100</wp:posOffset>
                </wp:positionV>
                <wp:extent cx="6959600" cy="549941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60484" y="3515205"/>
                          <a:ext cx="6959600" cy="549941"/>
                          <a:chOff x="1860484" y="3515205"/>
                          <a:chExt cx="6971025" cy="529575"/>
                        </a:xfrm>
                      </wpg:grpSpPr>
                      <wpg:grpSp>
                        <wpg:cNvGrpSpPr/>
                        <wpg:grpSpPr>
                          <a:xfrm>
                            <a:off x="1860484" y="3515205"/>
                            <a:ext cx="6971025" cy="529575"/>
                            <a:chOff x="0" y="0"/>
                            <a:chExt cx="6971025" cy="5295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971025" cy="52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6350" y="16510"/>
                              <a:ext cx="6958964" cy="1269"/>
                            </a:xfrm>
                            <a:custGeom>
                              <a:pathLst>
                                <a:path extrusionOk="0" h="1270" w="6958965">
                                  <a:moveTo>
                                    <a:pt x="0" y="0"/>
                                  </a:moveTo>
                                  <a:lnTo>
                                    <a:pt x="695833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1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3335" y="12065"/>
                              <a:ext cx="1269" cy="509904"/>
                            </a:xfrm>
                            <a:custGeom>
                              <a:pathLst>
                                <a:path extrusionOk="0" h="509905" w="1270">
                                  <a:moveTo>
                                    <a:pt x="0" y="5099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51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6958329" y="6350"/>
                              <a:ext cx="1269" cy="513079"/>
                            </a:xfrm>
                            <a:custGeom>
                              <a:pathLst>
                                <a:path extrusionOk="0" h="513080" w="1270">
                                  <a:moveTo>
                                    <a:pt x="0" y="5124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1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g:grpSp>
                          <wpg:cNvGrpSpPr/>
                          <wpg:grpSpPr>
                            <a:xfrm>
                              <a:off x="6350" y="16509"/>
                              <a:ext cx="6958964" cy="497840"/>
                              <a:chOff x="0" y="-496570"/>
                              <a:chExt cx="6958964" cy="497840"/>
                            </a:xfrm>
                          </wpg:grpSpPr>
                          <wps:wsp>
                            <wps:cNvSpPr/>
                            <wps:cNvPr id="8" name="Shape 8"/>
                            <wps:spPr>
                              <a:xfrm>
                                <a:off x="0" y="0"/>
                                <a:ext cx="6958964" cy="1269"/>
                              </a:xfrm>
                              <a:custGeom>
                                <a:pathLst>
                                  <a:path extrusionOk="0" h="1270" w="6958965">
                                    <a:moveTo>
                                      <a:pt x="0" y="0"/>
                                    </a:moveTo>
                                    <a:lnTo>
                                      <a:pt x="695833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2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6984" y="-496570"/>
                                <a:ext cx="6944994" cy="496569"/>
                              </a:xfrm>
                              <a:custGeom>
                                <a:pathLst>
                                  <a:path extrusionOk="0" h="496570" w="6944995">
                                    <a:moveTo>
                                      <a:pt x="0" y="0"/>
                                    </a:moveTo>
                                    <a:lnTo>
                                      <a:pt x="0" y="496570"/>
                                    </a:lnTo>
                                    <a:lnTo>
                                      <a:pt x="6944995" y="496570"/>
                                    </a:lnTo>
                                    <a:lnTo>
                                      <a:pt x="694499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59.000000953674316" w:line="240"/>
                                    <w:ind w:left="41.99999809265137" w:right="0" w:firstLine="41.99999809265137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3"/>
                                      <w:vertAlign w:val="baseline"/>
                                    </w:rPr>
                                    <w:t xml:space="preserve">E-mail Addresses (majority of PTSA communication is done by e-mail):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65" w:line="240"/>
                                    <w:ind w:left="0" w:right="14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3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3"/>
                                      <w:vertAlign w:val="baseline"/>
                                    </w:rPr>
                                    <w:t xml:space="preserve">Member E-mail:_________________________Spouse E-mail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3"/>
                                      <w:u w:val="single"/>
                                      <w:vertAlign w:val="baseline"/>
                                    </w:rPr>
                                    <w:t xml:space="preserve">:	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3"/>
                                      <w:vertAlign w:val="baseline"/>
                                    </w:rPr>
                                    <w:t xml:space="preserve">______________________</w:t>
                                  </w:r>
                                </w:p>
                              </w:txbxContent>
                            </wps:txbx>
                            <wps:bodyPr anchorCtr="0" anchor="t" bIns="38100" lIns="88900" rIns="88900" tIns="38100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-104774</wp:posOffset>
                </wp:positionH>
                <wp:positionV relativeFrom="paragraph">
                  <wp:posOffset>38100</wp:posOffset>
                </wp:positionV>
                <wp:extent cx="6959600" cy="549941"/>
                <wp:effectExtent b="0" l="0" r="0" t="0"/>
                <wp:wrapSquare wrapText="bothSides" distB="0" distT="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9600" cy="5499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before="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4776"/>
          <w:tab w:val="left" w:pos="10291"/>
          <w:tab w:val="left" w:pos="10492"/>
        </w:tabs>
        <w:spacing w:after="0" w:before="67" w:line="240" w:lineRule="auto"/>
        <w:ind w:left="118" w:right="324" w:firstLine="9.00000000000000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4776"/>
          <w:tab w:val="left" w:pos="10291"/>
          <w:tab w:val="left" w:pos="10492"/>
        </w:tabs>
        <w:spacing w:after="0" w:before="67" w:line="429" w:lineRule="auto"/>
        <w:ind w:left="118" w:right="324" w:firstLine="9.000000000000004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Name:__________________________</w:t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Spouse (if joining as couple): __________________</w:t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Student Name(s) and Grade(s):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u w:val="single"/>
          <w:rtl w:val="0"/>
        </w:rPr>
        <w:tab/>
      </w:r>
    </w:p>
    <w:p w:rsidR="00000000" w:rsidDel="00000000" w:rsidP="00000000" w:rsidRDefault="00000000" w:rsidRPr="00000000">
      <w:pPr>
        <w:spacing w:before="63" w:lineRule="auto"/>
        <w:ind w:left="132" w:firstLine="0"/>
        <w:contextualSpacing w:val="0"/>
      </w:pPr>
      <w:r w:rsidDel="00000000" w:rsidR="00000000" w:rsidRPr="00000000">
        <w:rPr>
          <w:rFonts w:ascii="Arial" w:cs="Arial" w:eastAsia="Arial" w:hAnsi="Arial"/>
          <w:sz w:val="43.333333333333336"/>
          <w:szCs w:val="43.333333333333336"/>
          <w:vertAlign w:val="superscript"/>
          <w:rtl w:val="0"/>
        </w:rPr>
        <w:t xml:space="preserve">Home Address:</w:t>
      </w:r>
      <w:r w:rsidDel="00000000" w:rsidR="00000000" w:rsidRPr="00000000">
        <w:rPr>
          <w:rFonts w:ascii="Arial" w:cs="Arial" w:eastAsia="Arial" w:hAnsi="Arial"/>
          <w:sz w:val="43.333333333333336"/>
          <w:szCs w:val="43.333333333333336"/>
          <w:u w:val="single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43.333333333333336"/>
          <w:szCs w:val="43.333333333333336"/>
          <w:vertAlign w:val="superscript"/>
          <w:rtl w:val="0"/>
        </w:rPr>
        <w:t xml:space="preserve">_____________________________________________________________ </w:t>
      </w:r>
      <w:r w:rsidDel="00000000" w:rsidR="00000000" w:rsidRPr="00000000">
        <w:rPr>
          <w:rFonts w:ascii="Arial" w:cs="Arial" w:eastAsia="Arial" w:hAnsi="Arial"/>
          <w:sz w:val="43.333333333333336"/>
          <w:szCs w:val="43.333333333333336"/>
          <w:u w:val="single"/>
          <w:vertAlign w:val="superscript"/>
          <w:rtl w:val="0"/>
        </w:rPr>
        <w:t xml:space="preserve">                                                                                                 </w:t>
      </w:r>
      <w:r w:rsidDel="00000000" w:rsidR="00000000" w:rsidRPr="00000000">
        <w:rPr>
          <w:rFonts w:ascii="Courier New" w:cs="Courier New" w:eastAsia="Courier New" w:hAnsi="Courier New"/>
          <w:sz w:val="38"/>
          <w:szCs w:val="3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tabs>
          <w:tab w:val="left" w:pos="4333"/>
          <w:tab w:val="left" w:pos="7859"/>
        </w:tabs>
        <w:spacing w:after="0" w:before="43" w:line="240" w:lineRule="auto"/>
        <w:ind w:left="132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Home Phone:_________________</w:t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Cell/ Work:______________Best Call Time:__________</w:t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u w:val="singl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51"/>
        </w:tabs>
        <w:ind w:left="137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4"/>
          <w:szCs w:val="34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YES!  Contact me about joining a committee.</w:t>
      </w:r>
    </w:p>
    <w:p w:rsidR="00000000" w:rsidDel="00000000" w:rsidP="00000000" w:rsidRDefault="00000000" w:rsidRPr="00000000">
      <w:pPr>
        <w:tabs>
          <w:tab w:val="left" w:pos="756"/>
          <w:tab w:val="left" w:pos="1366"/>
        </w:tabs>
        <w:ind w:left="137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YES!  </w:t>
        <w:tab/>
        <w:t xml:space="preserve">I would like to be kept informed of school events by e-mail.</w:t>
      </w:r>
    </w:p>
    <w:p w:rsidR="00000000" w:rsidDel="00000000" w:rsidP="00000000" w:rsidRDefault="00000000" w:rsidRPr="00000000">
      <w:pPr>
        <w:tabs>
          <w:tab w:val="left" w:pos="756"/>
        </w:tabs>
        <w:ind w:left="137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4"/>
          <w:szCs w:val="34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YES!  Contact me about volunteering.</w:t>
      </w:r>
    </w:p>
    <w:p w:rsidR="00000000" w:rsidDel="00000000" w:rsidP="00000000" w:rsidRDefault="00000000" w:rsidRPr="00000000">
      <w:pPr>
        <w:tabs>
          <w:tab w:val="left" w:pos="756"/>
        </w:tabs>
        <w:ind w:left="137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YES!   Contact me to donate cookies or other items for school functions or staff appreciation.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3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045"/>
          <w:tab w:val="left" w:pos="3176"/>
          <w:tab w:val="left" w:pos="4720"/>
          <w:tab w:val="left" w:pos="6360"/>
          <w:tab w:val="left" w:pos="8568"/>
          <w:tab w:val="left" w:pos="10201"/>
        </w:tabs>
        <w:ind w:left="213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 Rcv'd.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Cash.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Check#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,Amount.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Member #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Spouse#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</w:t>
      </w:r>
    </w:p>
    <w:sectPr>
      <w:pgSz w:h="15840" w:w="12240"/>
      <w:pgMar w:bottom="0" w:top="0" w:left="420" w:right="5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